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7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2"/>
        <w:gridCol w:w="478"/>
        <w:gridCol w:w="451"/>
      </w:tblGrid>
      <w:tr w:rsidR="00B46C24" w:rsidTr="00B46C24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B85E7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B46C24" w:rsidTr="00B46C24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B46C24" w:rsidTr="00B46C24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B46C24" w:rsidTr="00B46C24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A82D0D" w:rsidRDefault="0024499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B46C24" w:rsidTr="00B46C24">
        <w:tc>
          <w:tcPr>
            <w:tcW w:w="879" w:type="dxa"/>
            <w:shd w:val="clear" w:color="FFFFFF" w:fill="auto"/>
            <w:vAlign w:val="center"/>
          </w:tcPr>
          <w:p w:rsidR="00A82D0D" w:rsidRDefault="00A82D0D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A82D0D" w:rsidRDefault="00A82D0D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center"/>
          </w:tcPr>
          <w:p w:rsidR="00A82D0D" w:rsidRDefault="00A82D0D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A82D0D" w:rsidRDefault="00A82D0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A82D0D" w:rsidRDefault="002449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A82D0D" w:rsidRDefault="002449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82D0D" w:rsidRPr="002E6BCF" w:rsidRDefault="002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A82D0D" w:rsidRDefault="00A82D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c>
          <w:tcPr>
            <w:tcW w:w="5618" w:type="dxa"/>
            <w:gridSpan w:val="10"/>
            <w:shd w:val="clear" w:color="FFFFFF" w:fill="auto"/>
            <w:vAlign w:val="bottom"/>
          </w:tcPr>
          <w:p w:rsidR="00A82D0D" w:rsidRDefault="0024499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09.11.2015 № 273-РК «Об установлении тарифов на тепловую энергию для общества с ограниченной ответственностью «Сухиничский агропромышленный комбинат»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A82D0D" w:rsidRDefault="00A82D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A82D0D" w:rsidRDefault="00A82D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c>
          <w:tcPr>
            <w:tcW w:w="10343" w:type="dxa"/>
            <w:gridSpan w:val="20"/>
            <w:shd w:val="clear" w:color="FFFFFF" w:fill="auto"/>
          </w:tcPr>
          <w:p w:rsidR="00A82D0D" w:rsidRDefault="002449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</w:t>
            </w:r>
            <w:r w:rsidR="00B85E7B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2E6BC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46C24" w:rsidRPr="00B46C24" w:rsidRDefault="00B46C24" w:rsidP="00FA4786">
            <w:pPr>
              <w:pStyle w:val="a3"/>
              <w:numPr>
                <w:ilvl w:val="0"/>
                <w:numId w:val="1"/>
              </w:numPr>
              <w:ind w:left="0" w:firstLine="72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Внести следующие изменения в приказ министерства тарифного регулирования Калужской области от 09.11.2015 № 273-РК «Об установлении тарифов на тепловую энергию для общества с ограниченной ответственностью «Сухиничский агропромышленный комбинат» на 2016-2018 годы» (далее - приказ):</w:t>
            </w:r>
          </w:p>
          <w:p w:rsidR="00FA4786" w:rsidRPr="00FA4786" w:rsidRDefault="00B46C24" w:rsidP="00B46C24">
            <w:pPr>
              <w:pStyle w:val="a3"/>
              <w:numPr>
                <w:ilvl w:val="1"/>
                <w:numId w:val="1"/>
              </w:numPr>
              <w:ind w:left="0" w:firstLine="72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FA4786">
              <w:rPr>
                <w:rFonts w:ascii="Times New Roman" w:hAnsi="Times New Roman"/>
                <w:sz w:val="26"/>
                <w:szCs w:val="26"/>
              </w:rPr>
              <w:t xml:space="preserve">ункт 1 приказа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изложить </w:t>
            </w:r>
            <w:r w:rsidR="00FA478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следующей редакции:</w:t>
            </w:r>
            <w:r w:rsidR="00FA4786">
              <w:rPr>
                <w:rFonts w:ascii="Times New Roman" w:hAnsi="Times New Roman"/>
                <w:sz w:val="26"/>
                <w:szCs w:val="26"/>
              </w:rPr>
              <w:t xml:space="preserve"> «Установить для общества с </w:t>
            </w:r>
            <w:r w:rsidR="00FA4786" w:rsidRPr="00FA4786">
              <w:rPr>
                <w:rFonts w:ascii="Times New Roman" w:hAnsi="Times New Roman"/>
                <w:sz w:val="26"/>
                <w:szCs w:val="26"/>
              </w:rPr>
              <w:t xml:space="preserve"> ограниченной ответственностью «Сухиничский агропромышленный комбинат»</w:t>
            </w:r>
            <w:r w:rsidR="00FA4786">
              <w:rPr>
                <w:rFonts w:ascii="Times New Roman" w:hAnsi="Times New Roman"/>
                <w:sz w:val="26"/>
                <w:szCs w:val="26"/>
              </w:rPr>
              <w:t xml:space="preserve">, применяющего упрощенную систему налогообложения, </w:t>
            </w:r>
            <w:proofErr w:type="spellStart"/>
            <w:r w:rsidR="00FA4786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="00FA4786">
              <w:rPr>
                <w:rFonts w:ascii="Times New Roman" w:hAnsi="Times New Roman"/>
                <w:sz w:val="26"/>
                <w:szCs w:val="26"/>
              </w:rPr>
              <w:t xml:space="preserve"> тарифы на тепловую энергию согласно приложению № 1 к настоящему приказу</w:t>
            </w:r>
            <w:proofErr w:type="gramStart"/>
            <w:r w:rsidR="00FA4786"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  <w:tr w:rsidR="00A82D0D" w:rsidTr="00B46C24">
        <w:tc>
          <w:tcPr>
            <w:tcW w:w="10343" w:type="dxa"/>
            <w:gridSpan w:val="20"/>
            <w:shd w:val="clear" w:color="FFFFFF" w:fill="auto"/>
            <w:vAlign w:val="bottom"/>
          </w:tcPr>
          <w:p w:rsidR="00A82D0D" w:rsidRDefault="0024499F" w:rsidP="00B46C2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B46C24">
              <w:rPr>
                <w:rFonts w:ascii="Times New Roman" w:hAnsi="Times New Roman"/>
                <w:sz w:val="26"/>
                <w:szCs w:val="26"/>
              </w:rPr>
              <w:t>1.</w:t>
            </w:r>
            <w:r w:rsidR="00FA478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46C24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риложение № 1 к приказу </w:t>
            </w:r>
            <w:r w:rsidR="00B46C24">
              <w:rPr>
                <w:rFonts w:ascii="Times New Roman" w:hAnsi="Times New Roman"/>
                <w:sz w:val="26"/>
                <w:szCs w:val="26"/>
              </w:rPr>
              <w:t xml:space="preserve">изложить </w:t>
            </w:r>
            <w:r>
              <w:rPr>
                <w:rFonts w:ascii="Times New Roman" w:hAnsi="Times New Roman"/>
                <w:sz w:val="26"/>
                <w:szCs w:val="26"/>
              </w:rPr>
              <w:t>в новой редакции согласно приложению к настоящему приказу.</w:t>
            </w:r>
          </w:p>
        </w:tc>
      </w:tr>
      <w:tr w:rsidR="00A82D0D" w:rsidTr="00B46C24">
        <w:tc>
          <w:tcPr>
            <w:tcW w:w="9398" w:type="dxa"/>
            <w:gridSpan w:val="18"/>
            <w:shd w:val="clear" w:color="FFFFFF" w:fill="auto"/>
          </w:tcPr>
          <w:p w:rsidR="00A82D0D" w:rsidRDefault="0024499F" w:rsidP="003655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3655B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A82D0D" w:rsidRDefault="00A82D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A82D0D" w:rsidRDefault="00A82D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A82D0D" w:rsidRDefault="00A82D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 w:rsidTr="00B46C24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A82D0D" w:rsidRDefault="0024499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A82D0D" w:rsidRDefault="0024499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82D0D" w:rsidRDefault="0024499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851"/>
        <w:gridCol w:w="531"/>
        <w:gridCol w:w="725"/>
        <w:gridCol w:w="605"/>
        <w:gridCol w:w="327"/>
        <w:gridCol w:w="397"/>
        <w:gridCol w:w="334"/>
        <w:gridCol w:w="466"/>
        <w:gridCol w:w="413"/>
        <w:gridCol w:w="398"/>
        <w:gridCol w:w="405"/>
        <w:gridCol w:w="424"/>
        <w:gridCol w:w="398"/>
        <w:gridCol w:w="417"/>
        <w:gridCol w:w="392"/>
        <w:gridCol w:w="412"/>
        <w:gridCol w:w="388"/>
        <w:gridCol w:w="751"/>
        <w:gridCol w:w="705"/>
      </w:tblGrid>
      <w:tr w:rsidR="00A82D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A82D0D" w:rsidRDefault="002449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82D0D"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82D0D" w:rsidRDefault="002449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2D0D"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82D0D" w:rsidRDefault="002449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2D0D"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82D0D" w:rsidRDefault="002449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2D0D"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A82D0D" w:rsidRDefault="0024499F" w:rsidP="002E6BC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 </w:t>
            </w:r>
            <w:r w:rsidR="002E6BC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82D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A82D0D" w:rsidRDefault="00A82D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A82D0D" w:rsidRDefault="002449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82D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A82D0D" w:rsidRDefault="002449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2D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82D0D" w:rsidRDefault="002449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82D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82D0D" w:rsidRDefault="002449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2D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A82D0D" w:rsidRDefault="002449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 273-РК</w:t>
            </w:r>
          </w:p>
        </w:tc>
      </w:tr>
      <w:tr w:rsidR="00A82D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2D0D" w:rsidRDefault="00A82D0D"/>
        </w:tc>
        <w:tc>
          <w:tcPr>
            <w:tcW w:w="932" w:type="dxa"/>
            <w:shd w:val="clear" w:color="FFFFFF" w:fill="auto"/>
            <w:vAlign w:val="bottom"/>
          </w:tcPr>
          <w:p w:rsidR="00A82D0D" w:rsidRDefault="00A82D0D"/>
        </w:tc>
        <w:tc>
          <w:tcPr>
            <w:tcW w:w="591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525" w:type="dxa"/>
            <w:shd w:val="clear" w:color="FFFFFF" w:fill="auto"/>
            <w:vAlign w:val="bottom"/>
          </w:tcPr>
          <w:p w:rsidR="00A82D0D" w:rsidRDefault="00A82D0D"/>
        </w:tc>
        <w:tc>
          <w:tcPr>
            <w:tcW w:w="394" w:type="dxa"/>
            <w:shd w:val="clear" w:color="FFFFFF" w:fill="auto"/>
            <w:vAlign w:val="bottom"/>
          </w:tcPr>
          <w:p w:rsidR="00A82D0D" w:rsidRDefault="00A82D0D"/>
        </w:tc>
        <w:tc>
          <w:tcPr>
            <w:tcW w:w="446" w:type="dxa"/>
            <w:shd w:val="clear" w:color="FFFFFF" w:fill="auto"/>
            <w:vAlign w:val="bottom"/>
          </w:tcPr>
          <w:p w:rsidR="00A82D0D" w:rsidRDefault="00A82D0D"/>
        </w:tc>
        <w:tc>
          <w:tcPr>
            <w:tcW w:w="381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A82D0D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A82D0D" w:rsidRDefault="00A82D0D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  <w:tc>
          <w:tcPr>
            <w:tcW w:w="486" w:type="dxa"/>
            <w:shd w:val="clear" w:color="FFFFFF" w:fill="auto"/>
            <w:vAlign w:val="bottom"/>
          </w:tcPr>
          <w:p w:rsidR="00A82D0D" w:rsidRDefault="00A82D0D"/>
        </w:tc>
        <w:tc>
          <w:tcPr>
            <w:tcW w:w="459" w:type="dxa"/>
            <w:shd w:val="clear" w:color="FFFFFF" w:fill="auto"/>
            <w:vAlign w:val="bottom"/>
          </w:tcPr>
          <w:p w:rsidR="00A82D0D" w:rsidRDefault="00A82D0D"/>
        </w:tc>
      </w:tr>
      <w:tr w:rsidR="00A82D0D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82D0D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82D0D">
        <w:trPr>
          <w:trHeight w:val="49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«Сухиничский агропромышленный комбинат»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3B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1461,56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D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«Сухиничский агропромышленный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3B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219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1489,76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D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«Сухиничский агропромышленный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3B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1757,92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D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«Сухиничский агропромышленный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3B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1821,05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D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«Сухиничский агропромышленный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3B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1542,65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D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«Сухиничский агропромышленный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3B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1596,53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D0D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«Сухиничский агропромышленный комбинат»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A82D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«Сухиничский агропромышленный комбинат»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3B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219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1724,64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D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«Сухиничский агропромышленный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3B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219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1757,92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D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«Сухиничский агропромышленный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3B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1757,92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D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«Сухиничский агропромышленный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3B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1821,05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D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«Сухиничский агропромышленный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3B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219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1820,33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D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«Сухиничский агропромышленный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3B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219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1883,91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0D" w:rsidRDefault="00244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D0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82D0D" w:rsidRDefault="0024499F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A82D0D">
        <w:trPr>
          <w:trHeight w:val="945"/>
        </w:trPr>
        <w:tc>
          <w:tcPr>
            <w:tcW w:w="10343" w:type="dxa"/>
            <w:gridSpan w:val="20"/>
            <w:shd w:val="clear" w:color="FFFFFF" w:fill="auto"/>
          </w:tcPr>
          <w:p w:rsidR="00A82D0D" w:rsidRDefault="002449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«Сухиничский агропромышленный комбинат» составляет:</w:t>
            </w:r>
          </w:p>
        </w:tc>
      </w:tr>
      <w:tr w:rsidR="00A82D0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82D0D" w:rsidRDefault="0024499F" w:rsidP="002219F9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2016г. </w:t>
            </w:r>
            <w:r w:rsidR="002219F9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19F9">
              <w:rPr>
                <w:rFonts w:ascii="Times New Roman" w:hAnsi="Times New Roman"/>
                <w:sz w:val="26"/>
                <w:szCs w:val="26"/>
              </w:rPr>
              <w:t>938,17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82D0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82D0D" w:rsidRDefault="0024499F" w:rsidP="002219F9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2016г. </w:t>
            </w:r>
            <w:r w:rsidR="002219F9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19F9">
              <w:rPr>
                <w:rFonts w:ascii="Times New Roman" w:hAnsi="Times New Roman"/>
                <w:sz w:val="26"/>
                <w:szCs w:val="26"/>
              </w:rPr>
              <w:t>959,34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82D0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82D0D" w:rsidRDefault="0024499F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2017г. - 1 132,02 руб./Гкал;</w:t>
            </w:r>
          </w:p>
        </w:tc>
      </w:tr>
      <w:tr w:rsidR="00A82D0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82D0D" w:rsidRDefault="0024499F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2017г. - 1 153,70 руб./Гкал;</w:t>
            </w:r>
          </w:p>
        </w:tc>
      </w:tr>
      <w:tr w:rsidR="00A82D0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82D0D" w:rsidRDefault="0024499F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2018г. - 988,12 руб./Гкал;</w:t>
            </w:r>
          </w:p>
        </w:tc>
      </w:tr>
      <w:tr w:rsidR="00A82D0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82D0D" w:rsidRDefault="0024499F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- 1 017,76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24499F" w:rsidRDefault="0024499F"/>
    <w:sectPr w:rsidR="0024499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64D6F"/>
    <w:multiLevelType w:val="multilevel"/>
    <w:tmpl w:val="0F9049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Times New Roman" w:hAnsi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D0D"/>
    <w:rsid w:val="002219F9"/>
    <w:rsid w:val="0024499F"/>
    <w:rsid w:val="002E6BCF"/>
    <w:rsid w:val="003655BA"/>
    <w:rsid w:val="00733B95"/>
    <w:rsid w:val="00A82D0D"/>
    <w:rsid w:val="00B46C24"/>
    <w:rsid w:val="00B85E7B"/>
    <w:rsid w:val="00F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A4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2016-12-01T08:20:00Z</cp:lastPrinted>
  <dcterms:created xsi:type="dcterms:W3CDTF">2016-11-23T14:01:00Z</dcterms:created>
  <dcterms:modified xsi:type="dcterms:W3CDTF">2016-12-01T08:20:00Z</dcterms:modified>
</cp:coreProperties>
</file>